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גלגל ההגרלה – כרטיסי שאלות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לענות על שאלות שיח מתוך כרטיסי ההגרלה, בכתב ובזוגות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כל השכבות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https://tamrurei-siach.sites.tab.bot/draw.html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קסדה חובה בכל גיל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פנס לבן מקדימה ואדום מאחור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כל הנוסעים חוגרים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🎡 גלגל ההגרלה – כרטיסי שאלות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כל שאלה כאן היא כרטיס מהגלגל. אפשר לגזור את הכרטיסים, להגריל ולענות בזוגות או בקבוצות.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מהגלגל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ed5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מהירות מרבית 50 – למה יש "מהירות מרבית" גם כשהכביש ריק? מה זה מלמד על כללים?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תחנת אוטובוס – איך אני מתנהג/ת במקומות שמשותפים לכולם – תחנה, אוטובוס, מסדרון?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iveway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תן זכות קדימה – מה ההבדל בין "להיות צודק" לבין "להיות חכם"? מתי כדאי לוותר גם כשהצדק איתי?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utur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אסור לפנות פרסה – יש החלטות שקשה לחזור מהן. איך אני מחליט/ה כשאין "פרסה"?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ped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אסור להולכי רגל – למה יש מקומות שלא מתאימים לי עכשיו – ומה אפשר ללמוד מזה?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dred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רמזור הולכי רגל – אדום – מה קשה לי יותר: לחכות כשאף אחד לא רואה, או כשכולם רואים?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 (חידון בטיחות)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אופניים חשמליים קסדה היא חובה רק למבוגרים.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חוצים את הכביש במעבר חציה או ברמזור ירוק להולכי רגל.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בתוך עיר, כשאין תמרור אחר, המהירות המרבית היא 50 קמ״ש.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בחושך לא צריך פנס אם מכירים את הדרך.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בחושך רוכבים עם פנס לבן מקדימה ופנס אדום מאחור.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חגורת בטיחות חוגרים רק במושב הקדמי.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כרטיס משלי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שאלת שיח חדשה לגלגל, על תמרור שאתם בוחרים: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השאלה שהכי אהבתי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למדתי מחבר או מחברה?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גלגל ההגרלה – כרטיסי שאלות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